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DD5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宁国市竹峰村村民委员会广场新能源汽车充电桩安装项目物资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3C3CB9F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宁国市竹峰村村民委员会广场新能源汽车充电桩安装项目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53133FC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宁国市竹峰村村民委员会广场新能源汽车充电桩安装项目</w:t>
      </w:r>
    </w:p>
    <w:p w14:paraId="6C66A76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428C26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61C4D28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1、充电桩</w:t>
      </w:r>
    </w:p>
    <w:p w14:paraId="1F911E6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942"/>
        <w:gridCol w:w="3038"/>
        <w:gridCol w:w="725"/>
        <w:gridCol w:w="737"/>
        <w:gridCol w:w="2603"/>
      </w:tblGrid>
      <w:tr w14:paraId="1C22B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42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0D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B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FE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4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58A3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9197D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汽车充电桩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4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直流：120KW:枪线长度不低于5m:落地式：双枪：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58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1E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0E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56E0F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 w14:paraId="1E03B9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68477D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5052A9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6E5E72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20FFCA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65EE6A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0CDE9A1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A4134A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4280F2D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</w:t>
      </w:r>
      <w:bookmarkStart w:id="0" w:name="_GoBack"/>
      <w:bookmarkEnd w:id="0"/>
    </w:p>
    <w:p w14:paraId="3DAF0A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设备检验报告、设备参数等资料 。</w:t>
      </w:r>
    </w:p>
    <w:p w14:paraId="0F13E3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平台服务费收费标准，产品质保时间等。</w:t>
      </w:r>
    </w:p>
    <w:p w14:paraId="008CC0D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olor w:val="FF0000"/>
          <w:kern w:val="0"/>
          <w:sz w:val="21"/>
          <w:szCs w:val="21"/>
          <w:u w:val="none"/>
          <w:lang w:val="en-US" w:eastAsia="zh-CN" w:bidi="ar"/>
        </w:rPr>
        <w:t>报价金额含13%增值税、运输、装卸等。</w:t>
      </w:r>
    </w:p>
    <w:p w14:paraId="74FD475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4FC5C9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77DB7CF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237211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29B389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2934D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63E9486D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1C247E7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FCD02C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 w14:paraId="3448A5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16669E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1A1226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5804535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D78EF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452865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EA6F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3C8A1F37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标书胶封，密封报价、封套上注明工程名称、报价单位，密封处盖章。</w:t>
      </w:r>
    </w:p>
    <w:p w14:paraId="2E142C2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376F2BC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DB58F2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5C2EDE2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152B1A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78DDE78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F4AD9AA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03A17E7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7E097C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2DF116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5A4BB57A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B8943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165C8363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63DC324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1D86FB2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2D8A8F6B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0761C91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7D3AC35D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2CC233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30CED1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B643F3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C3EBEAB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7D61E8DA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2E3195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2623C4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6CE4FC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DE0A6C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FBF7E13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2F44F67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46342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AA9E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6B2336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B4320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4E85C5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5054D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DE462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565DBF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5C968BD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250F2A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5C479DC"/>
    <w:rsid w:val="26F96584"/>
    <w:rsid w:val="27395A04"/>
    <w:rsid w:val="2802590C"/>
    <w:rsid w:val="291D2D5D"/>
    <w:rsid w:val="292024ED"/>
    <w:rsid w:val="2A7864E6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A6F20DD"/>
    <w:rsid w:val="5AB55690"/>
    <w:rsid w:val="5AC54EB8"/>
    <w:rsid w:val="5AEE6BD1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582E5A"/>
    <w:rsid w:val="66AC1B17"/>
    <w:rsid w:val="6773145F"/>
    <w:rsid w:val="677B47B7"/>
    <w:rsid w:val="67DE600F"/>
    <w:rsid w:val="691A3D0A"/>
    <w:rsid w:val="69766A93"/>
    <w:rsid w:val="6A841BD5"/>
    <w:rsid w:val="6B61796A"/>
    <w:rsid w:val="6B9B7208"/>
    <w:rsid w:val="6BC67139"/>
    <w:rsid w:val="6BCB6558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935</Words>
  <Characters>1030</Characters>
  <Lines>0</Lines>
  <Paragraphs>0</Paragraphs>
  <TotalTime>3</TotalTime>
  <ScaleCrop>false</ScaleCrop>
  <LinksUpToDate>false</LinksUpToDate>
  <CharactersWithSpaces>1092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2025-07-04T08:24:27Z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9B70CE761F1841D1AC27A535D59C0885_13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